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2EB" w:rsidRDefault="003B72EB" w:rsidP="003B72E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Реестр приказов зачисленных детей в МАДОУ детский сад № 389 </w:t>
      </w:r>
    </w:p>
    <w:p w:rsidR="003B72EB" w:rsidRPr="008C15F1" w:rsidRDefault="003B72EB" w:rsidP="003B72EB">
      <w:pPr>
        <w:spacing w:after="0" w:line="240" w:lineRule="auto"/>
        <w:jc w:val="center"/>
        <w:rPr>
          <w:sz w:val="32"/>
          <w:szCs w:val="32"/>
        </w:rPr>
      </w:pPr>
      <w:r w:rsidRPr="008C15F1">
        <w:rPr>
          <w:rFonts w:ascii="Times New Roman" w:hAnsi="Times New Roman" w:cs="Times New Roman"/>
          <w:sz w:val="32"/>
          <w:szCs w:val="32"/>
        </w:rPr>
        <w:t>на 202</w:t>
      </w:r>
      <w:r w:rsidR="00EB4B16">
        <w:rPr>
          <w:rFonts w:ascii="Times New Roman" w:hAnsi="Times New Roman" w:cs="Times New Roman"/>
          <w:sz w:val="32"/>
          <w:szCs w:val="32"/>
        </w:rPr>
        <w:t>6</w:t>
      </w:r>
      <w:r w:rsidRPr="008C15F1">
        <w:rPr>
          <w:rFonts w:ascii="Times New Roman" w:hAnsi="Times New Roman" w:cs="Times New Roman"/>
          <w:sz w:val="32"/>
          <w:szCs w:val="32"/>
        </w:rPr>
        <w:t>-202</w:t>
      </w:r>
      <w:r w:rsidR="00EB4B16">
        <w:rPr>
          <w:rFonts w:ascii="Times New Roman" w:hAnsi="Times New Roman" w:cs="Times New Roman"/>
          <w:sz w:val="32"/>
          <w:szCs w:val="32"/>
        </w:rPr>
        <w:t>7</w:t>
      </w:r>
      <w:r w:rsidRPr="008C15F1">
        <w:rPr>
          <w:rFonts w:ascii="Times New Roman" w:hAnsi="Times New Roman" w:cs="Times New Roman"/>
          <w:sz w:val="32"/>
          <w:szCs w:val="32"/>
        </w:rPr>
        <w:t xml:space="preserve"> учебный год</w:t>
      </w:r>
    </w:p>
    <w:p w:rsidR="003B72EB" w:rsidRDefault="003B72EB" w:rsidP="003B72EB">
      <w:pPr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8C15F1">
        <w:rPr>
          <w:rFonts w:ascii="Times New Roman" w:hAnsi="Times New Roman" w:cs="Times New Roman"/>
          <w:sz w:val="32"/>
          <w:szCs w:val="32"/>
        </w:rPr>
        <w:t>Распоряжение Департамента образования Админ</w:t>
      </w:r>
      <w:r>
        <w:rPr>
          <w:rFonts w:ascii="Times New Roman" w:hAnsi="Times New Roman" w:cs="Times New Roman"/>
          <w:sz w:val="32"/>
          <w:szCs w:val="32"/>
        </w:rPr>
        <w:t>ист</w:t>
      </w:r>
      <w:r w:rsidR="00EB4B16">
        <w:rPr>
          <w:rFonts w:ascii="Times New Roman" w:hAnsi="Times New Roman" w:cs="Times New Roman"/>
          <w:sz w:val="32"/>
          <w:szCs w:val="32"/>
        </w:rPr>
        <w:t>рации города Екатеринбурга № 771/46/36 от 19.05.2026</w:t>
      </w:r>
    </w:p>
    <w:p w:rsidR="003B72EB" w:rsidRDefault="003B72EB" w:rsidP="003B72E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</w:t>
      </w:r>
      <w:r w:rsidR="00CF4F40">
        <w:rPr>
          <w:rFonts w:ascii="Times New Roman" w:hAnsi="Times New Roman" w:cs="Times New Roman"/>
          <w:sz w:val="32"/>
          <w:szCs w:val="32"/>
        </w:rPr>
        <w:t xml:space="preserve"> </w:t>
      </w:r>
      <w:r w:rsidR="006215A4">
        <w:rPr>
          <w:rFonts w:ascii="Times New Roman" w:hAnsi="Times New Roman" w:cs="Times New Roman"/>
          <w:sz w:val="32"/>
          <w:szCs w:val="32"/>
        </w:rPr>
        <w:t xml:space="preserve">            </w:t>
      </w:r>
      <w:r w:rsidR="005B0814">
        <w:rPr>
          <w:rFonts w:ascii="Times New Roman" w:hAnsi="Times New Roman" w:cs="Times New Roman"/>
          <w:sz w:val="32"/>
          <w:szCs w:val="32"/>
        </w:rPr>
        <w:t xml:space="preserve">     Группа среднего возраста (1</w:t>
      </w:r>
      <w:r w:rsidR="00EB4B16">
        <w:rPr>
          <w:rFonts w:ascii="Times New Roman" w:hAnsi="Times New Roman" w:cs="Times New Roman"/>
          <w:sz w:val="32"/>
          <w:szCs w:val="32"/>
        </w:rPr>
        <w:t>,5</w:t>
      </w:r>
      <w:r w:rsidR="005B0814">
        <w:rPr>
          <w:rFonts w:ascii="Times New Roman" w:hAnsi="Times New Roman" w:cs="Times New Roman"/>
          <w:sz w:val="32"/>
          <w:szCs w:val="32"/>
        </w:rPr>
        <w:t xml:space="preserve"> – 2</w:t>
      </w:r>
      <w:r w:rsidRPr="00C70A65">
        <w:rPr>
          <w:rFonts w:ascii="Times New Roman" w:hAnsi="Times New Roman" w:cs="Times New Roman"/>
          <w:sz w:val="32"/>
          <w:szCs w:val="32"/>
        </w:rPr>
        <w:t xml:space="preserve">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3B72EB" w:rsidTr="00E3779E">
        <w:tc>
          <w:tcPr>
            <w:tcW w:w="4672" w:type="dxa"/>
          </w:tcPr>
          <w:p w:rsidR="003B72EB" w:rsidRPr="00C70A65" w:rsidRDefault="003B72EB" w:rsidP="00E3779E">
            <w:pPr>
              <w:rPr>
                <w:rFonts w:ascii="Times New Roman" w:hAnsi="Times New Roman" w:cs="Times New Roman"/>
              </w:rPr>
            </w:pPr>
            <w:r w:rsidRPr="00C70A65">
              <w:rPr>
                <w:rFonts w:ascii="Times New Roman" w:hAnsi="Times New Roman" w:cs="Times New Roman"/>
              </w:rPr>
              <w:t xml:space="preserve">   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C70A65">
              <w:rPr>
                <w:rFonts w:ascii="Times New Roman" w:hAnsi="Times New Roman" w:cs="Times New Roman"/>
              </w:rPr>
              <w:t xml:space="preserve">    Номер заявления</w:t>
            </w:r>
          </w:p>
        </w:tc>
        <w:tc>
          <w:tcPr>
            <w:tcW w:w="4673" w:type="dxa"/>
          </w:tcPr>
          <w:p w:rsidR="003B72EB" w:rsidRPr="00C70A65" w:rsidRDefault="003B72EB" w:rsidP="00E3779E">
            <w:pPr>
              <w:rPr>
                <w:rFonts w:ascii="Times New Roman" w:hAnsi="Times New Roman" w:cs="Times New Roman"/>
              </w:rPr>
            </w:pPr>
            <w:r w:rsidRPr="00C70A65">
              <w:rPr>
                <w:rFonts w:ascii="Times New Roman" w:hAnsi="Times New Roman" w:cs="Times New Roman"/>
              </w:rPr>
              <w:t xml:space="preserve">           </w:t>
            </w:r>
            <w:r>
              <w:rPr>
                <w:rFonts w:ascii="Times New Roman" w:hAnsi="Times New Roman" w:cs="Times New Roman"/>
              </w:rPr>
              <w:t xml:space="preserve">           </w:t>
            </w:r>
            <w:r w:rsidRPr="00C70A65">
              <w:rPr>
                <w:rFonts w:ascii="Times New Roman" w:hAnsi="Times New Roman" w:cs="Times New Roman"/>
              </w:rPr>
              <w:t xml:space="preserve"> Номер приказа</w:t>
            </w:r>
          </w:p>
        </w:tc>
      </w:tr>
      <w:tr w:rsidR="003B72EB" w:rsidRPr="009A0960" w:rsidTr="00E3779E">
        <w:tc>
          <w:tcPr>
            <w:tcW w:w="4672" w:type="dxa"/>
          </w:tcPr>
          <w:p w:rsidR="003B72EB" w:rsidRPr="009A0960" w:rsidRDefault="003279F6" w:rsidP="00EB4B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4" w:history="1">
              <w:r w:rsidR="00DA6F8A"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КИ-2024/2025-1734491288000</w:t>
              </w:r>
            </w:hyperlink>
          </w:p>
        </w:tc>
        <w:tc>
          <w:tcPr>
            <w:tcW w:w="4673" w:type="dxa"/>
          </w:tcPr>
          <w:p w:rsidR="003B72EB" w:rsidRPr="009A0960" w:rsidRDefault="003B72EB" w:rsidP="00E377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произведено зачисление на основан</w:t>
            </w:r>
            <w:r w:rsidR="00600F7E">
              <w:t>и</w:t>
            </w:r>
            <w:r w:rsidR="00DA6F8A">
              <w:t>и распорядительного приказа № 52 от 04.06.2026</w:t>
            </w:r>
            <w:r>
              <w:t xml:space="preserve">     </w:t>
            </w:r>
          </w:p>
        </w:tc>
      </w:tr>
      <w:tr w:rsidR="00B20C4B" w:rsidRPr="009A0960" w:rsidTr="00E3779E">
        <w:tc>
          <w:tcPr>
            <w:tcW w:w="4672" w:type="dxa"/>
          </w:tcPr>
          <w:p w:rsidR="00B20C4B" w:rsidRDefault="003279F6" w:rsidP="00B20C4B">
            <w:hyperlink r:id="rId5" w:history="1">
              <w:r w:rsidR="00DA6F8A"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КИ-2024/2025-1739820024000</w:t>
              </w:r>
            </w:hyperlink>
          </w:p>
        </w:tc>
        <w:tc>
          <w:tcPr>
            <w:tcW w:w="4673" w:type="dxa"/>
          </w:tcPr>
          <w:p w:rsidR="00B20C4B" w:rsidRPr="009A0960" w:rsidRDefault="00B20C4B" w:rsidP="00B20C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  произведено зачисление на основани</w:t>
            </w:r>
            <w:r w:rsidR="00DA6F8A">
              <w:t>и распорядительного приказа № 53 от 05.06.2026</w:t>
            </w:r>
            <w:r>
              <w:t xml:space="preserve">     </w:t>
            </w:r>
          </w:p>
        </w:tc>
      </w:tr>
      <w:tr w:rsidR="00B20C4B" w:rsidRPr="009A0960" w:rsidTr="00E3779E">
        <w:tc>
          <w:tcPr>
            <w:tcW w:w="4672" w:type="dxa"/>
          </w:tcPr>
          <w:p w:rsidR="00B20C4B" w:rsidRDefault="003279F6" w:rsidP="00B20C4B">
            <w:hyperlink r:id="rId6" w:history="1">
              <w:r w:rsidR="00DA6F8A"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КИ-2024/2025-1773414698000</w:t>
              </w:r>
            </w:hyperlink>
          </w:p>
        </w:tc>
        <w:tc>
          <w:tcPr>
            <w:tcW w:w="4673" w:type="dxa"/>
          </w:tcPr>
          <w:p w:rsidR="00B20C4B" w:rsidRDefault="00B20C4B" w:rsidP="00B20C4B">
            <w:r>
              <w:t>произведено зачисление на основани</w:t>
            </w:r>
            <w:r w:rsidR="00DA6F8A">
              <w:t>и распорядительного приказа № 42 от 01.06.2026</w:t>
            </w:r>
            <w:r>
              <w:t xml:space="preserve">     </w:t>
            </w:r>
          </w:p>
        </w:tc>
      </w:tr>
      <w:tr w:rsidR="002263D7" w:rsidRPr="009A0960" w:rsidTr="00E3779E">
        <w:tc>
          <w:tcPr>
            <w:tcW w:w="4672" w:type="dxa"/>
          </w:tcPr>
          <w:p w:rsidR="002263D7" w:rsidRDefault="003279F6" w:rsidP="00B20C4B">
            <w:hyperlink r:id="rId7" w:history="1">
              <w:r w:rsidR="002263D7"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КИ-2024/2025-1740577548000</w:t>
              </w:r>
            </w:hyperlink>
          </w:p>
        </w:tc>
        <w:tc>
          <w:tcPr>
            <w:tcW w:w="4673" w:type="dxa"/>
          </w:tcPr>
          <w:p w:rsidR="002263D7" w:rsidRDefault="002263D7" w:rsidP="00B20C4B">
            <w:r>
              <w:t xml:space="preserve">произведено зачисление на основании распорядительного приказа № 59 от 16.06.2026     </w:t>
            </w:r>
          </w:p>
        </w:tc>
      </w:tr>
      <w:tr w:rsidR="003279F6" w:rsidRPr="009A0960" w:rsidTr="00E3779E">
        <w:tc>
          <w:tcPr>
            <w:tcW w:w="4672" w:type="dxa"/>
          </w:tcPr>
          <w:p w:rsidR="003279F6" w:rsidRDefault="003279F6" w:rsidP="00B20C4B">
            <w:hyperlink r:id="rId8" w:history="1">
              <w:r>
                <w:rPr>
                  <w:rStyle w:val="a4"/>
                  <w:rFonts w:ascii="Segoe UI" w:hAnsi="Segoe UI" w:cs="Segoe UI"/>
                  <w:sz w:val="23"/>
                  <w:szCs w:val="23"/>
                  <w:u w:val="none"/>
                  <w:shd w:val="clear" w:color="auto" w:fill="FFFFFF"/>
                </w:rPr>
                <w:t>КИ-2024/2025-1757572493717</w:t>
              </w:r>
            </w:hyperlink>
          </w:p>
        </w:tc>
        <w:tc>
          <w:tcPr>
            <w:tcW w:w="4673" w:type="dxa"/>
          </w:tcPr>
          <w:p w:rsidR="003279F6" w:rsidRDefault="003279F6" w:rsidP="00B20C4B">
            <w:r>
              <w:t>произведено зачисление на основани</w:t>
            </w:r>
            <w:r>
              <w:t>и распорядительного приказа № 64 от 19</w:t>
            </w:r>
            <w:bookmarkStart w:id="0" w:name="_GoBack"/>
            <w:bookmarkEnd w:id="0"/>
            <w:r>
              <w:t xml:space="preserve">.06.2026     </w:t>
            </w:r>
          </w:p>
        </w:tc>
      </w:tr>
    </w:tbl>
    <w:p w:rsidR="00C51052" w:rsidRDefault="00C51052"/>
    <w:sectPr w:rsidR="00C510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6486"/>
    <w:rsid w:val="00086486"/>
    <w:rsid w:val="002263D7"/>
    <w:rsid w:val="003279F6"/>
    <w:rsid w:val="003B72EB"/>
    <w:rsid w:val="005B0814"/>
    <w:rsid w:val="00600F7E"/>
    <w:rsid w:val="006215A4"/>
    <w:rsid w:val="008157B5"/>
    <w:rsid w:val="00A66760"/>
    <w:rsid w:val="00B17356"/>
    <w:rsid w:val="00B20C4B"/>
    <w:rsid w:val="00B463D7"/>
    <w:rsid w:val="00C51052"/>
    <w:rsid w:val="00CF4F40"/>
    <w:rsid w:val="00D05DDF"/>
    <w:rsid w:val="00D066A7"/>
    <w:rsid w:val="00DA6F8A"/>
    <w:rsid w:val="00EB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70858"/>
  <w15:chartTrackingRefBased/>
  <w15:docId w15:val="{D6DD13D1-D8F5-4B06-AF09-68F77EE91E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72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72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3B72E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10.0.13.17/psceq/declaration/0199377b-f1b8-72b6-8384-03037bbf39b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10.0.13.17/psceq/declaration/01954281-b56a-717e-83f3-3c4d2dd6cb0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10.0.13.17/psceq/declaration/019ce7c0-d9d6-7142-b23d-6c725024800f" TargetMode="External"/><Relationship Id="rId5" Type="http://schemas.openxmlformats.org/officeDocument/2006/relationships/hyperlink" Target="http://10.0.13.17/psceq/declaration/0195155a-db4d-7548-b4ab-666cdbe6f859" TargetMode="External"/><Relationship Id="rId10" Type="http://schemas.openxmlformats.org/officeDocument/2006/relationships/theme" Target="theme/theme1.xml"/><Relationship Id="rId4" Type="http://schemas.openxmlformats.org/officeDocument/2006/relationships/hyperlink" Target="http://10.0.13.17/psceq/declaration/0193d7bc-bc1a-773e-93fd-879b2baccfe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15</cp:revision>
  <dcterms:created xsi:type="dcterms:W3CDTF">2024-06-04T06:30:00Z</dcterms:created>
  <dcterms:modified xsi:type="dcterms:W3CDTF">2026-06-19T05:26:00Z</dcterms:modified>
</cp:coreProperties>
</file>