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EB" w:rsidRDefault="003B72EB" w:rsidP="003B72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Реестр приказов зачисленных детей в МАДОУ детский сад № 389 </w:t>
      </w:r>
    </w:p>
    <w:p w:rsidR="003B72EB" w:rsidRPr="008C15F1" w:rsidRDefault="003B72EB" w:rsidP="003B72EB">
      <w:pPr>
        <w:spacing w:after="0" w:line="240" w:lineRule="auto"/>
        <w:jc w:val="center"/>
        <w:rPr>
          <w:sz w:val="32"/>
          <w:szCs w:val="32"/>
        </w:rPr>
      </w:pPr>
      <w:r w:rsidRPr="008C15F1">
        <w:rPr>
          <w:rFonts w:ascii="Times New Roman" w:hAnsi="Times New Roman" w:cs="Times New Roman"/>
          <w:sz w:val="32"/>
          <w:szCs w:val="32"/>
        </w:rPr>
        <w:t>на 202</w:t>
      </w:r>
      <w:r w:rsidR="005B0814">
        <w:rPr>
          <w:rFonts w:ascii="Times New Roman" w:hAnsi="Times New Roman" w:cs="Times New Roman"/>
          <w:sz w:val="32"/>
          <w:szCs w:val="32"/>
        </w:rPr>
        <w:t>5</w:t>
      </w:r>
      <w:r w:rsidRPr="008C15F1">
        <w:rPr>
          <w:rFonts w:ascii="Times New Roman" w:hAnsi="Times New Roman" w:cs="Times New Roman"/>
          <w:sz w:val="32"/>
          <w:szCs w:val="32"/>
        </w:rPr>
        <w:t>-202</w:t>
      </w:r>
      <w:r w:rsidR="005B0814">
        <w:rPr>
          <w:rFonts w:ascii="Times New Roman" w:hAnsi="Times New Roman" w:cs="Times New Roman"/>
          <w:sz w:val="32"/>
          <w:szCs w:val="32"/>
        </w:rPr>
        <w:t>6</w:t>
      </w:r>
      <w:r w:rsidRPr="008C15F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B72EB" w:rsidRDefault="003B72EB" w:rsidP="003B72E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15F1">
        <w:rPr>
          <w:rFonts w:ascii="Times New Roman" w:hAnsi="Times New Roman" w:cs="Times New Roman"/>
          <w:sz w:val="32"/>
          <w:szCs w:val="32"/>
        </w:rPr>
        <w:t>Распоряжение Департамента образования Админ</w:t>
      </w:r>
      <w:r>
        <w:rPr>
          <w:rFonts w:ascii="Times New Roman" w:hAnsi="Times New Roman" w:cs="Times New Roman"/>
          <w:sz w:val="32"/>
          <w:szCs w:val="32"/>
        </w:rPr>
        <w:t>ист</w:t>
      </w:r>
      <w:r w:rsidR="005B0814">
        <w:rPr>
          <w:rFonts w:ascii="Times New Roman" w:hAnsi="Times New Roman" w:cs="Times New Roman"/>
          <w:sz w:val="32"/>
          <w:szCs w:val="32"/>
        </w:rPr>
        <w:t>рации города Екатеринбурга № 864/46/36 от 16.05.2025</w:t>
      </w:r>
    </w:p>
    <w:p w:rsidR="003B72EB" w:rsidRDefault="003B72EB" w:rsidP="003B72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CF4F40">
        <w:rPr>
          <w:rFonts w:ascii="Times New Roman" w:hAnsi="Times New Roman" w:cs="Times New Roman"/>
          <w:sz w:val="32"/>
          <w:szCs w:val="32"/>
        </w:rPr>
        <w:t xml:space="preserve"> </w:t>
      </w:r>
      <w:r w:rsidR="006215A4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5B0814">
        <w:rPr>
          <w:rFonts w:ascii="Times New Roman" w:hAnsi="Times New Roman" w:cs="Times New Roman"/>
          <w:sz w:val="32"/>
          <w:szCs w:val="32"/>
        </w:rPr>
        <w:t xml:space="preserve">     Группа среднего возраста (1 – 2</w:t>
      </w:r>
      <w:r w:rsidRPr="00C70A65">
        <w:rPr>
          <w:rFonts w:ascii="Times New Roman" w:hAnsi="Times New Roman" w:cs="Times New Roman"/>
          <w:sz w:val="32"/>
          <w:szCs w:val="32"/>
        </w:rPr>
        <w:t xml:space="preserve">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72EB" w:rsidTr="00E3779E">
        <w:tc>
          <w:tcPr>
            <w:tcW w:w="4672" w:type="dxa"/>
          </w:tcPr>
          <w:p w:rsidR="003B72EB" w:rsidRPr="00C70A65" w:rsidRDefault="003B72EB" w:rsidP="00E3779E">
            <w:pPr>
              <w:rPr>
                <w:rFonts w:ascii="Times New Roman" w:hAnsi="Times New Roman" w:cs="Times New Roman"/>
              </w:rPr>
            </w:pPr>
            <w:r w:rsidRPr="00C70A6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70A65">
              <w:rPr>
                <w:rFonts w:ascii="Times New Roman" w:hAnsi="Times New Roman" w:cs="Times New Roman"/>
              </w:rPr>
              <w:t xml:space="preserve">    Номер заявления</w:t>
            </w:r>
          </w:p>
        </w:tc>
        <w:tc>
          <w:tcPr>
            <w:tcW w:w="4673" w:type="dxa"/>
          </w:tcPr>
          <w:p w:rsidR="003B72EB" w:rsidRPr="00C70A65" w:rsidRDefault="003B72EB" w:rsidP="00E3779E">
            <w:pPr>
              <w:rPr>
                <w:rFonts w:ascii="Times New Roman" w:hAnsi="Times New Roman" w:cs="Times New Roman"/>
              </w:rPr>
            </w:pPr>
            <w:r w:rsidRPr="00C70A6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70A65">
              <w:rPr>
                <w:rFonts w:ascii="Times New Roman" w:hAnsi="Times New Roman" w:cs="Times New Roman"/>
              </w:rPr>
              <w:t xml:space="preserve"> Номер приказа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CF4F40" w:rsidRDefault="003B72EB" w:rsidP="00CF4F40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"http://10.0.13.17/psceq/declaration/d7f27a58-f4ea-4842-9ed0-dec0c00eeb5a"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9A0960" w:rsidRDefault="003B72EB" w:rsidP="0062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6215A4" w:rsidRPr="009A0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B20C4B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КИ-2023/2024-1718469584000</w:t>
              </w:r>
            </w:hyperlink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произведено зачисление на основан</w:t>
            </w:r>
            <w:r w:rsidR="00600F7E">
              <w:t>и</w:t>
            </w:r>
            <w:r w:rsidR="00B20C4B">
              <w:t>и распорядительного приказа № 33</w:t>
            </w:r>
            <w:r w:rsidR="006215A4">
              <w:t xml:space="preserve"> от 23</w:t>
            </w:r>
            <w:r w:rsidR="00B20C4B">
              <w:t>.05.2025</w:t>
            </w:r>
            <w:r>
              <w:t xml:space="preserve">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B20C4B" w:rsidP="00B20C4B">
            <w:hyperlink r:id="rId5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КИ-2023/2024-1723460373000</w:t>
              </w:r>
            </w:hyperlink>
          </w:p>
        </w:tc>
        <w:tc>
          <w:tcPr>
            <w:tcW w:w="4673" w:type="dxa"/>
          </w:tcPr>
          <w:p w:rsidR="00B20C4B" w:rsidRPr="009A0960" w:rsidRDefault="00B20C4B" w:rsidP="00B20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произведено зачисление на основании распорядительного приказа № 32 от 21.05.2025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B20C4B" w:rsidP="00B20C4B">
            <w:hyperlink r:id="rId6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КИ-2023/2024-1731313665000</w:t>
              </w:r>
            </w:hyperlink>
          </w:p>
        </w:tc>
        <w:tc>
          <w:tcPr>
            <w:tcW w:w="4673" w:type="dxa"/>
          </w:tcPr>
          <w:p w:rsidR="00B20C4B" w:rsidRDefault="00B20C4B" w:rsidP="00B20C4B">
            <w:r>
              <w:t>произведено зачисление на основании распорядительн</w:t>
            </w:r>
            <w:r>
              <w:t>ого приказа № 34 от 26</w:t>
            </w:r>
            <w:r>
              <w:t xml:space="preserve">.05.2025     </w:t>
            </w:r>
          </w:p>
        </w:tc>
      </w:tr>
      <w:tr w:rsidR="00B463D7" w:rsidRPr="009A0960" w:rsidTr="00E3779E">
        <w:tc>
          <w:tcPr>
            <w:tcW w:w="4672" w:type="dxa"/>
          </w:tcPr>
          <w:p w:rsidR="00B463D7" w:rsidRDefault="00B463D7" w:rsidP="00B20C4B">
            <w:hyperlink r:id="rId7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9F9F9"/>
                </w:rPr>
                <w:t>КИ-2023/2024-1723459826000</w:t>
              </w:r>
            </w:hyperlink>
          </w:p>
        </w:tc>
        <w:tc>
          <w:tcPr>
            <w:tcW w:w="4673" w:type="dxa"/>
          </w:tcPr>
          <w:p w:rsidR="00B463D7" w:rsidRDefault="00B463D7" w:rsidP="00B20C4B">
            <w:r>
              <w:t xml:space="preserve">произведено зачисление на основании распорядительного приказа № 32 от 21.05.2025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B20C4B" w:rsidP="00B20C4B">
            <w:hyperlink r:id="rId8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КИ-2023/2024-1719399149150</w:t>
              </w:r>
            </w:hyperlink>
          </w:p>
        </w:tc>
        <w:tc>
          <w:tcPr>
            <w:tcW w:w="4673" w:type="dxa"/>
          </w:tcPr>
          <w:p w:rsidR="00B20C4B" w:rsidRDefault="00A66760" w:rsidP="00B20C4B">
            <w:r>
              <w:t xml:space="preserve">  произведено зачисление на основании распорядительного приказа № 33 от 23.05.2025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8157B5" w:rsidP="00B20C4B">
            <w:hyperlink r:id="rId9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КИ-2023/2024-1715167210424</w:t>
              </w:r>
            </w:hyperlink>
          </w:p>
        </w:tc>
        <w:tc>
          <w:tcPr>
            <w:tcW w:w="4673" w:type="dxa"/>
          </w:tcPr>
          <w:p w:rsidR="00B20C4B" w:rsidRDefault="008157B5" w:rsidP="00B20C4B">
            <w:r>
              <w:t xml:space="preserve">произведено зачисление на основании распорядительного приказа № 34 от 26.05.2025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8157B5" w:rsidP="00B20C4B">
            <w:hyperlink r:id="rId10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КИ-2023/2024-1710997282468</w:t>
              </w:r>
            </w:hyperlink>
          </w:p>
        </w:tc>
        <w:tc>
          <w:tcPr>
            <w:tcW w:w="4673" w:type="dxa"/>
          </w:tcPr>
          <w:p w:rsidR="00B20C4B" w:rsidRDefault="008157B5" w:rsidP="00B20C4B">
            <w:r>
              <w:t xml:space="preserve">произведено зачисление на основании распорядительного приказа № 33 от 23.05.2025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8157B5" w:rsidP="00B20C4B">
            <w:hyperlink r:id="rId11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КИ-2023/2024-1713782679000</w:t>
              </w:r>
            </w:hyperlink>
          </w:p>
        </w:tc>
        <w:tc>
          <w:tcPr>
            <w:tcW w:w="4673" w:type="dxa"/>
          </w:tcPr>
          <w:p w:rsidR="00B20C4B" w:rsidRDefault="008157B5" w:rsidP="00B20C4B">
            <w:r>
              <w:t xml:space="preserve">произведено зачисление на основании распорядительного приказа № 34 от 26.05.2025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8157B5" w:rsidP="00B20C4B">
            <w:hyperlink r:id="rId12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КИ-2023/2024-1718641960000</w:t>
              </w:r>
            </w:hyperlink>
          </w:p>
        </w:tc>
        <w:tc>
          <w:tcPr>
            <w:tcW w:w="4673" w:type="dxa"/>
          </w:tcPr>
          <w:p w:rsidR="00B20C4B" w:rsidRDefault="008157B5" w:rsidP="00B20C4B">
            <w:r>
              <w:t xml:space="preserve">  произведено зачисление на основани</w:t>
            </w:r>
            <w:r>
              <w:t>и распорядительного приказа № 37 от 28</w:t>
            </w:r>
            <w:r>
              <w:t xml:space="preserve">.05.2025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8157B5" w:rsidP="00B20C4B">
            <w:hyperlink r:id="rId13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КИ-2023/2024-1719330248000</w:t>
              </w:r>
            </w:hyperlink>
          </w:p>
        </w:tc>
        <w:tc>
          <w:tcPr>
            <w:tcW w:w="4673" w:type="dxa"/>
          </w:tcPr>
          <w:p w:rsidR="00B20C4B" w:rsidRDefault="008157B5" w:rsidP="00B20C4B">
            <w:r>
              <w:t>произведено зачисление на основании распорядительн</w:t>
            </w:r>
            <w:r>
              <w:t>ого приказа № 35 от 27</w:t>
            </w:r>
            <w:bookmarkStart w:id="0" w:name="_GoBack"/>
            <w:bookmarkEnd w:id="0"/>
            <w:r>
              <w:t xml:space="preserve">.05.2025     </w:t>
            </w:r>
          </w:p>
        </w:tc>
      </w:tr>
      <w:tr w:rsidR="00B20C4B" w:rsidRPr="009A0960" w:rsidTr="00E3779E">
        <w:tc>
          <w:tcPr>
            <w:tcW w:w="4672" w:type="dxa"/>
          </w:tcPr>
          <w:p w:rsidR="00B20C4B" w:rsidRDefault="00B20C4B" w:rsidP="00B20C4B"/>
        </w:tc>
        <w:tc>
          <w:tcPr>
            <w:tcW w:w="4673" w:type="dxa"/>
          </w:tcPr>
          <w:p w:rsidR="00B20C4B" w:rsidRDefault="00B20C4B" w:rsidP="00B20C4B"/>
        </w:tc>
      </w:tr>
      <w:tr w:rsidR="00B20C4B" w:rsidRPr="009A0960" w:rsidTr="00E3779E">
        <w:tc>
          <w:tcPr>
            <w:tcW w:w="4672" w:type="dxa"/>
          </w:tcPr>
          <w:p w:rsidR="00B20C4B" w:rsidRDefault="00B20C4B" w:rsidP="00B20C4B"/>
        </w:tc>
        <w:tc>
          <w:tcPr>
            <w:tcW w:w="4673" w:type="dxa"/>
          </w:tcPr>
          <w:p w:rsidR="00B20C4B" w:rsidRDefault="00B20C4B" w:rsidP="00B20C4B"/>
        </w:tc>
      </w:tr>
      <w:tr w:rsidR="00B20C4B" w:rsidRPr="009A0960" w:rsidTr="00E3779E">
        <w:tc>
          <w:tcPr>
            <w:tcW w:w="4672" w:type="dxa"/>
          </w:tcPr>
          <w:p w:rsidR="00B20C4B" w:rsidRDefault="00B20C4B" w:rsidP="00B20C4B"/>
        </w:tc>
        <w:tc>
          <w:tcPr>
            <w:tcW w:w="4673" w:type="dxa"/>
          </w:tcPr>
          <w:p w:rsidR="00B20C4B" w:rsidRDefault="00B20C4B" w:rsidP="00B20C4B"/>
        </w:tc>
      </w:tr>
      <w:tr w:rsidR="00B20C4B" w:rsidRPr="009A0960" w:rsidTr="00E3779E">
        <w:tc>
          <w:tcPr>
            <w:tcW w:w="4672" w:type="dxa"/>
          </w:tcPr>
          <w:p w:rsidR="00B20C4B" w:rsidRDefault="00B20C4B" w:rsidP="00B20C4B"/>
        </w:tc>
        <w:tc>
          <w:tcPr>
            <w:tcW w:w="4673" w:type="dxa"/>
          </w:tcPr>
          <w:p w:rsidR="00B20C4B" w:rsidRDefault="00B20C4B" w:rsidP="00B20C4B"/>
        </w:tc>
      </w:tr>
      <w:tr w:rsidR="00B20C4B" w:rsidRPr="009A0960" w:rsidTr="00E3779E">
        <w:tc>
          <w:tcPr>
            <w:tcW w:w="4672" w:type="dxa"/>
          </w:tcPr>
          <w:p w:rsidR="00B20C4B" w:rsidRDefault="00B20C4B" w:rsidP="00B20C4B"/>
        </w:tc>
        <w:tc>
          <w:tcPr>
            <w:tcW w:w="4673" w:type="dxa"/>
          </w:tcPr>
          <w:p w:rsidR="00B20C4B" w:rsidRDefault="00B20C4B" w:rsidP="00B20C4B"/>
        </w:tc>
      </w:tr>
    </w:tbl>
    <w:p w:rsidR="00C51052" w:rsidRDefault="00C51052"/>
    <w:sectPr w:rsidR="00C5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86"/>
    <w:rsid w:val="00086486"/>
    <w:rsid w:val="003B72EB"/>
    <w:rsid w:val="005B0814"/>
    <w:rsid w:val="00600F7E"/>
    <w:rsid w:val="006215A4"/>
    <w:rsid w:val="008157B5"/>
    <w:rsid w:val="00A66760"/>
    <w:rsid w:val="00B17356"/>
    <w:rsid w:val="00B20C4B"/>
    <w:rsid w:val="00B463D7"/>
    <w:rsid w:val="00C51052"/>
    <w:rsid w:val="00CF4F40"/>
    <w:rsid w:val="00D05DDF"/>
    <w:rsid w:val="00D0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7465"/>
  <w15:chartTrackingRefBased/>
  <w15:docId w15:val="{D6DD13D1-D8F5-4B06-AF09-68F77EE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B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0542c-eefa-7312-b9db-244d6286515d" TargetMode="External"/><Relationship Id="rId13" Type="http://schemas.openxmlformats.org/officeDocument/2006/relationships/hyperlink" Target="http://10.0.13.17/psceq/declaration/01905011-a9d5-771c-932b-46ddf11f57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914636-0138-71e4-9ae2-2234fa50ccee" TargetMode="External"/><Relationship Id="rId12" Type="http://schemas.openxmlformats.org/officeDocument/2006/relationships/hyperlink" Target="http://10.0.13.17/psceq/declaration/019054aa-b6cc-7301-aeb0-5ecc9502cb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31a56-1357-74da-b4b8-a296dca7d323" TargetMode="External"/><Relationship Id="rId11" Type="http://schemas.openxmlformats.org/officeDocument/2006/relationships/hyperlink" Target="http://10.0.13.17/psceq/declaration/286578da-169b-4b79-a12d-83b00dedcad6" TargetMode="External"/><Relationship Id="rId5" Type="http://schemas.openxmlformats.org/officeDocument/2006/relationships/hyperlink" Target="http://10.0.13.17/psceq/declaration/0191463e-5e85-7145-aaa4-9d69eead1ba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0.0.13.17/psceq/declaration/ab09371e-e281-43f9-9ea9-ff8d059161e3" TargetMode="External"/><Relationship Id="rId4" Type="http://schemas.openxmlformats.org/officeDocument/2006/relationships/hyperlink" Target="http://10.0.13.17/psceq/declaration/01901cc4-f923-7685-ab88-7c04e177afd8" TargetMode="External"/><Relationship Id="rId9" Type="http://schemas.openxmlformats.org/officeDocument/2006/relationships/hyperlink" Target="http://10.0.13.17/psceq/declaration/018f57ee-ac43-76d9-8d62-7a7d2568fc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2024-06-04T06:30:00Z</dcterms:created>
  <dcterms:modified xsi:type="dcterms:W3CDTF">2025-06-03T05:04:00Z</dcterms:modified>
</cp:coreProperties>
</file>