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истрации города Екатеринбурга № 637/46/36 от 15.05.2024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F4F40">
        <w:rPr>
          <w:rFonts w:ascii="Times New Roman" w:hAnsi="Times New Roman" w:cs="Times New Roman"/>
          <w:sz w:val="32"/>
          <w:szCs w:val="32"/>
        </w:rPr>
        <w:t xml:space="preserve">                  Группа младшего возраста (3 – 4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CF4F40" w:rsidRDefault="003B72EB" w:rsidP="00CF4F40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4" w:history="1">
              <w:r w:rsidR="00CF4F40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ГО-2020/2021-1705386652970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CF4F40">
              <w:t>и распорядительного приказа № 22 от 29</w:t>
            </w:r>
            <w:r w:rsidR="00600F7E">
              <w:t>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600F7E" w:rsidRDefault="003B72EB" w:rsidP="00600F7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"http://10.0.13.17/psceq/declaration/3fc8e670-5527-4cef-8816-96590b19b9d0"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CF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5" w:history="1">
              <w:r w:rsidR="00CF4F40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КИ-2020/2021-1694063460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</w:t>
            </w:r>
            <w:r w:rsidR="00CF4F40">
              <w:t>ого приказа № 19 от 27.05</w:t>
            </w:r>
            <w:bookmarkStart w:id="0" w:name="_GoBack"/>
            <w:bookmarkEnd w:id="0"/>
            <w:r w:rsidR="00600F7E">
              <w:t>.2024</w:t>
            </w:r>
            <w:r>
              <w:t xml:space="preserve">     </w:t>
            </w:r>
          </w:p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3B72EB"/>
    <w:rsid w:val="00600F7E"/>
    <w:rsid w:val="00C51052"/>
    <w:rsid w:val="00CF4F40"/>
    <w:rsid w:val="00D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D942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5192238b-20b2-4da4-a3bf-0a21eb89ca74" TargetMode="External"/><Relationship Id="rId4" Type="http://schemas.openxmlformats.org/officeDocument/2006/relationships/hyperlink" Target="http://10.0.13.17/psceq/declaration/3bdeeb5b-8240-4752-a002-5cecd25b3f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2024-06-04T06:30:00Z</dcterms:created>
  <dcterms:modified xsi:type="dcterms:W3CDTF">2024-06-04T06:50:00Z</dcterms:modified>
</cp:coreProperties>
</file>