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557"/>
        <w:gridCol w:w="2127"/>
      </w:tblGrid>
      <w:tr w:rsidR="00C66E0C" w:rsidTr="005A5551">
        <w:trPr>
          <w:trHeight w:val="585"/>
        </w:trPr>
        <w:tc>
          <w:tcPr>
            <w:tcW w:w="10236" w:type="dxa"/>
            <w:gridSpan w:val="3"/>
            <w:shd w:val="clear" w:color="auto" w:fill="auto"/>
          </w:tcPr>
          <w:p w:rsidR="00C66E0C" w:rsidRPr="007C66A8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C66A8">
              <w:rPr>
                <w:rFonts w:ascii="Times New Roman" w:hAnsi="Times New Roman"/>
                <w:b/>
                <w:sz w:val="36"/>
                <w:szCs w:val="36"/>
              </w:rPr>
              <w:t>Участие педагогов МАДОУ в мероприятиях разного уровня</w:t>
            </w:r>
          </w:p>
        </w:tc>
      </w:tr>
      <w:tr w:rsidR="00C66E0C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2019-2020</w:t>
            </w:r>
            <w:r w:rsidRPr="0047095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6E0C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Озорнина Т.В.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конференция «Дошкольное образование – Урал: лучшие программы, практики и технологии»</w:t>
            </w:r>
          </w:p>
        </w:tc>
        <w:tc>
          <w:tcPr>
            <w:tcW w:w="212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2019</w:t>
            </w:r>
          </w:p>
        </w:tc>
      </w:tr>
      <w:tr w:rsidR="00C66E0C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Закирова Г.М.</w:t>
            </w:r>
          </w:p>
        </w:tc>
        <w:tc>
          <w:tcPr>
            <w:tcW w:w="5557" w:type="dxa"/>
            <w:shd w:val="clear" w:color="auto" w:fill="auto"/>
          </w:tcPr>
          <w:p w:rsidR="00C66E0C" w:rsidRPr="002D4D7D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интеллектуальная игра – викторина «Знатоки природы»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D4D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место)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2019</w:t>
            </w:r>
          </w:p>
        </w:tc>
      </w:tr>
      <w:tr w:rsidR="00C66E0C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Климкина И.В.</w:t>
            </w:r>
            <w:r w:rsidR="005A555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Ботнарь Н.П.</w:t>
            </w:r>
            <w:r w:rsidR="005A555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Миронова Ю.И.</w:t>
            </w:r>
          </w:p>
        </w:tc>
        <w:tc>
          <w:tcPr>
            <w:tcW w:w="5557" w:type="dxa"/>
            <w:shd w:val="clear" w:color="auto" w:fill="auto"/>
          </w:tcPr>
          <w:p w:rsidR="00C66E0C" w:rsidRPr="001465A0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форум лидеров дошкольного образования «Лидеры перемен»</w:t>
            </w:r>
          </w:p>
        </w:tc>
        <w:tc>
          <w:tcPr>
            <w:tcW w:w="212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2019</w:t>
            </w:r>
          </w:p>
        </w:tc>
      </w:tr>
      <w:tr w:rsidR="00C66E0C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  <w:r w:rsidR="005A555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6E0C" w:rsidRPr="005548CD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Н.В.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– конкурс «Забава»</w:t>
            </w:r>
          </w:p>
          <w:p w:rsidR="00C66E0C" w:rsidRPr="009A7AC7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место)</w:t>
            </w:r>
          </w:p>
        </w:tc>
        <w:tc>
          <w:tcPr>
            <w:tcW w:w="212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2019</w:t>
            </w:r>
          </w:p>
        </w:tc>
      </w:tr>
      <w:tr w:rsidR="00C66E0C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Волокитина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  <w:r w:rsidR="005A555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Н.В.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проект «Россия – многонациональное государство» (Победители)</w:t>
            </w:r>
          </w:p>
        </w:tc>
        <w:tc>
          <w:tcPr>
            <w:tcW w:w="2127" w:type="dxa"/>
            <w:shd w:val="clear" w:color="auto" w:fill="auto"/>
          </w:tcPr>
          <w:p w:rsidR="00C66E0C" w:rsidRPr="002D4D7D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D7D">
              <w:rPr>
                <w:rFonts w:ascii="Times New Roman" w:hAnsi="Times New Roman"/>
                <w:sz w:val="28"/>
                <w:szCs w:val="28"/>
              </w:rPr>
              <w:t>Ноябрь 2019</w:t>
            </w:r>
          </w:p>
        </w:tc>
      </w:tr>
      <w:tr w:rsidR="00C66E0C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Ворончихина С.И.</w:t>
            </w:r>
            <w:r w:rsidR="005A555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Н.В.</w:t>
            </w:r>
            <w:r w:rsidR="005A555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Закирова Г.М.</w:t>
            </w:r>
          </w:p>
        </w:tc>
        <w:tc>
          <w:tcPr>
            <w:tcW w:w="5557" w:type="dxa"/>
            <w:shd w:val="clear" w:color="auto" w:fill="auto"/>
          </w:tcPr>
          <w:p w:rsidR="00C66E0C" w:rsidRPr="00DD18E1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Роботология</w:t>
            </w:r>
            <w:proofErr w:type="spellEnd"/>
            <w:r w:rsidRPr="00DD18E1">
              <w:rPr>
                <w:rFonts w:ascii="Times New Roman" w:hAnsi="Times New Roman"/>
                <w:sz w:val="28"/>
                <w:szCs w:val="28"/>
              </w:rPr>
              <w:t>» (</w:t>
            </w:r>
            <w:r w:rsidRPr="00DD18E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DD18E1">
              <w:rPr>
                <w:rFonts w:ascii="Times New Roman" w:hAnsi="Times New Roman"/>
                <w:sz w:val="28"/>
                <w:szCs w:val="28"/>
              </w:rPr>
              <w:t xml:space="preserve"> место)</w:t>
            </w:r>
          </w:p>
        </w:tc>
        <w:tc>
          <w:tcPr>
            <w:tcW w:w="2127" w:type="dxa"/>
            <w:shd w:val="clear" w:color="auto" w:fill="auto"/>
          </w:tcPr>
          <w:p w:rsidR="00C66E0C" w:rsidRPr="008A1A35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A35">
              <w:rPr>
                <w:rFonts w:ascii="Times New Roman" w:hAnsi="Times New Roman"/>
                <w:color w:val="000000"/>
                <w:sz w:val="28"/>
                <w:szCs w:val="28"/>
              </w:rPr>
              <w:t>Ноябрь 2019</w:t>
            </w:r>
          </w:p>
        </w:tc>
      </w:tr>
      <w:tr w:rsidR="00C66E0C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игра – конкурс «Люблю Урал – мой край </w:t>
            </w:r>
            <w:r w:rsidRPr="00F51083">
              <w:rPr>
                <w:rFonts w:ascii="Times New Roman" w:hAnsi="Times New Roman"/>
                <w:sz w:val="28"/>
                <w:szCs w:val="28"/>
              </w:rPr>
              <w:t>родной» (Финалисты)</w:t>
            </w:r>
          </w:p>
        </w:tc>
        <w:tc>
          <w:tcPr>
            <w:tcW w:w="2127" w:type="dxa"/>
            <w:shd w:val="clear" w:color="auto" w:fill="auto"/>
          </w:tcPr>
          <w:p w:rsidR="00C66E0C" w:rsidRPr="002D4D7D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D7D">
              <w:rPr>
                <w:rFonts w:ascii="Times New Roman" w:hAnsi="Times New Roman"/>
                <w:sz w:val="28"/>
                <w:szCs w:val="28"/>
              </w:rPr>
              <w:t>Ноябрь 2019</w:t>
            </w:r>
          </w:p>
        </w:tc>
      </w:tr>
      <w:tr w:rsidR="00C66E0C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Паршина Т.С.</w:t>
            </w:r>
          </w:p>
        </w:tc>
        <w:tc>
          <w:tcPr>
            <w:tcW w:w="5557" w:type="dxa"/>
            <w:shd w:val="clear" w:color="auto" w:fill="auto"/>
          </w:tcPr>
          <w:p w:rsidR="00C66E0C" w:rsidRPr="001465A0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65A0">
              <w:rPr>
                <w:rFonts w:ascii="Times New Roman" w:hAnsi="Times New Roman"/>
                <w:sz w:val="28"/>
                <w:szCs w:val="28"/>
              </w:rPr>
              <w:t>Стажировка для молодых специалистов общеобразовательных и дошкольных образовательных организаций города Екатеринбурга</w:t>
            </w:r>
          </w:p>
        </w:tc>
        <w:tc>
          <w:tcPr>
            <w:tcW w:w="212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декабрь 2019</w:t>
            </w:r>
          </w:p>
        </w:tc>
      </w:tr>
      <w:tr w:rsidR="00C66E0C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праздник поэзии «Звездочки»</w:t>
            </w:r>
          </w:p>
        </w:tc>
        <w:tc>
          <w:tcPr>
            <w:tcW w:w="212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2019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Pr="008A1A35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1A35">
              <w:rPr>
                <w:rFonts w:ascii="Times New Roman" w:hAnsi="Times New Roman"/>
                <w:color w:val="000000"/>
                <w:sz w:val="28"/>
                <w:szCs w:val="28"/>
              </w:rPr>
              <w:t>Волокитина</w:t>
            </w:r>
            <w:proofErr w:type="spellEnd"/>
            <w:r w:rsidRPr="008A1A3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  <w:r w:rsidR="005A555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6E0C" w:rsidRPr="008A1A35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A35">
              <w:rPr>
                <w:rFonts w:ascii="Times New Roman" w:hAnsi="Times New Roman"/>
                <w:color w:val="000000"/>
                <w:sz w:val="28"/>
                <w:szCs w:val="28"/>
              </w:rPr>
              <w:t>Шевелева Н.В.</w:t>
            </w:r>
          </w:p>
        </w:tc>
        <w:tc>
          <w:tcPr>
            <w:tcW w:w="5557" w:type="dxa"/>
            <w:shd w:val="clear" w:color="auto" w:fill="auto"/>
          </w:tcPr>
          <w:p w:rsidR="00C66E0C" w:rsidRPr="008A1A35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A35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фестиваль – конкурс «Забава»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Финалисты</w:t>
            </w:r>
            <w:r w:rsidRPr="008A1A35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C66E0C" w:rsidRPr="008A1A35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1A35">
              <w:rPr>
                <w:rFonts w:ascii="Times New Roman" w:hAnsi="Times New Roman"/>
                <w:color w:val="000000"/>
                <w:sz w:val="28"/>
                <w:szCs w:val="28"/>
              </w:rPr>
              <w:t>Ноябрь 2019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Паршина Т.С.,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</w:t>
            </w:r>
            <w:r w:rsidR="005A555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6E0C" w:rsidRPr="008A1A35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Шевелева Н.В.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 стихотворений собственного сочинения, посвященных своей маме</w:t>
            </w:r>
          </w:p>
          <w:p w:rsidR="00C66E0C" w:rsidRPr="008A1A35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(Библиотека № 20)</w:t>
            </w:r>
          </w:p>
        </w:tc>
        <w:tc>
          <w:tcPr>
            <w:tcW w:w="2127" w:type="dxa"/>
            <w:shd w:val="clear" w:color="auto" w:fill="auto"/>
          </w:tcPr>
          <w:p w:rsidR="00C66E0C" w:rsidRPr="008A1A35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 2019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Миронова Ю.И.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Семинар» Дети с ограниченными возможностями здоровья и дети – инвалиды в условиях дошкольной организации. Создание условий, пути коррекции. Способы социализации и адаптации программного материала»</w:t>
            </w:r>
          </w:p>
        </w:tc>
        <w:tc>
          <w:tcPr>
            <w:tcW w:w="212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 2019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Закирова Г.М.</w:t>
            </w:r>
          </w:p>
        </w:tc>
        <w:tc>
          <w:tcPr>
            <w:tcW w:w="5557" w:type="dxa"/>
            <w:shd w:val="clear" w:color="auto" w:fill="auto"/>
          </w:tcPr>
          <w:p w:rsidR="00C66E0C" w:rsidRPr="00F51083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31976737"/>
            <w:r w:rsidRPr="00F510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F5108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F5108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открытый чемпионат рабочих профессий «</w:t>
            </w:r>
            <w:r w:rsidRPr="00F51083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Baby Skills</w:t>
            </w:r>
            <w:r w:rsidRPr="00CA32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 </w:t>
            </w:r>
            <w:bookmarkEnd w:id="1"/>
            <w:r w:rsidRPr="00CA32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(Победители)</w:t>
            </w:r>
          </w:p>
        </w:tc>
        <w:tc>
          <w:tcPr>
            <w:tcW w:w="212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 2019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Калинина Т.А.</w:t>
            </w:r>
          </w:p>
        </w:tc>
        <w:tc>
          <w:tcPr>
            <w:tcW w:w="5557" w:type="dxa"/>
            <w:shd w:val="clear" w:color="auto" w:fill="auto"/>
          </w:tcPr>
          <w:p w:rsidR="00C66E0C" w:rsidRPr="00CA3296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Региональная педагогическая мастерская «Новые профессиональные задачи педагогов дошкольного образования в области обеспечения позитивной социализации детей дошкольного возраста»</w:t>
            </w:r>
          </w:p>
        </w:tc>
        <w:tc>
          <w:tcPr>
            <w:tcW w:w="212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 2019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Климкина И.В.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Ботнарь Н.П.,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Миронова Ю.И.</w:t>
            </w:r>
          </w:p>
        </w:tc>
        <w:tc>
          <w:tcPr>
            <w:tcW w:w="5557" w:type="dxa"/>
            <w:shd w:val="clear" w:color="auto" w:fill="auto"/>
          </w:tcPr>
          <w:p w:rsidR="00C66E0C" w:rsidRPr="00CA3296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форум</w:t>
            </w:r>
            <w:r w:rsidRPr="00CA32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«Педагоги России: инновации в образовании»</w:t>
            </w:r>
          </w:p>
        </w:tc>
        <w:tc>
          <w:tcPr>
            <w:tcW w:w="212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 2019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Доможирова Н.В., Закирова Г.М.</w:t>
            </w:r>
          </w:p>
        </w:tc>
        <w:tc>
          <w:tcPr>
            <w:tcW w:w="5557" w:type="dxa"/>
            <w:shd w:val="clear" w:color="auto" w:fill="auto"/>
          </w:tcPr>
          <w:p w:rsidR="00C66E0C" w:rsidRPr="00CA3296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конкурс рисунков «Как я борюсь с гриппом»</w:t>
            </w:r>
          </w:p>
        </w:tc>
        <w:tc>
          <w:tcPr>
            <w:tcW w:w="212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 2019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Климкина И.В.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Международный семинар – тренинг «Высокоэффективный руководитель: новый уровень лидерства и управления». Выступление «Техническое образование детей дошкольного возраста»</w:t>
            </w:r>
          </w:p>
        </w:tc>
        <w:tc>
          <w:tcPr>
            <w:tcW w:w="212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 2019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Pr="009E2251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251">
              <w:rPr>
                <w:rFonts w:ascii="Times New Roman" w:hAnsi="Times New Roman"/>
                <w:color w:val="000000"/>
                <w:sz w:val="28"/>
                <w:szCs w:val="28"/>
              </w:rPr>
              <w:t>Боброва Е.А.</w:t>
            </w:r>
          </w:p>
        </w:tc>
        <w:tc>
          <w:tcPr>
            <w:tcW w:w="5557" w:type="dxa"/>
            <w:shd w:val="clear" w:color="auto" w:fill="auto"/>
          </w:tcPr>
          <w:p w:rsidR="00C66E0C" w:rsidRPr="009E2251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_Hlk31976775"/>
            <w:r w:rsidRPr="009E2251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фестиваль «Чудеса анимации»</w:t>
            </w:r>
          </w:p>
          <w:bookmarkEnd w:id="2"/>
          <w:p w:rsidR="00C66E0C" w:rsidRPr="009E2251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251">
              <w:rPr>
                <w:rFonts w:ascii="Times New Roman" w:hAnsi="Times New Roman"/>
                <w:color w:val="000000"/>
                <w:sz w:val="28"/>
                <w:szCs w:val="28"/>
              </w:rPr>
              <w:t>(Участники)</w:t>
            </w:r>
          </w:p>
        </w:tc>
        <w:tc>
          <w:tcPr>
            <w:tcW w:w="2127" w:type="dxa"/>
            <w:shd w:val="clear" w:color="auto" w:fill="auto"/>
          </w:tcPr>
          <w:p w:rsidR="00C66E0C" w:rsidRPr="009E2251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251">
              <w:rPr>
                <w:rFonts w:ascii="Times New Roman" w:hAnsi="Times New Roman"/>
                <w:color w:val="000000"/>
                <w:sz w:val="28"/>
                <w:szCs w:val="28"/>
              </w:rPr>
              <w:t>Январь 2020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Закирова Г.М.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конкурс «Юные правоведы»</w:t>
            </w:r>
          </w:p>
          <w:p w:rsidR="00C66E0C" w:rsidRPr="004B226A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26A">
              <w:rPr>
                <w:rFonts w:ascii="Times New Roman" w:hAnsi="Times New Roman"/>
                <w:color w:val="000000"/>
                <w:sz w:val="28"/>
                <w:szCs w:val="28"/>
              </w:rPr>
              <w:t>(Участники)</w:t>
            </w:r>
          </w:p>
        </w:tc>
        <w:tc>
          <w:tcPr>
            <w:tcW w:w="2127" w:type="dxa"/>
            <w:shd w:val="clear" w:color="auto" w:fill="auto"/>
          </w:tcPr>
          <w:p w:rsidR="00C66E0C" w:rsidRPr="004B226A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26A">
              <w:rPr>
                <w:rFonts w:ascii="Times New Roman" w:hAnsi="Times New Roman"/>
                <w:color w:val="000000"/>
                <w:sz w:val="28"/>
                <w:szCs w:val="28"/>
              </w:rPr>
              <w:t>Январь 2020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Климкина И.В.</w:t>
            </w:r>
            <w:r w:rsidR="005A555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Ботнарь Н.П.</w:t>
            </w:r>
            <w:r w:rsidR="005A555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Закирова Г.М.</w:t>
            </w:r>
            <w:r w:rsidR="005A555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Петрова Н.С.</w:t>
            </w:r>
            <w:r w:rsidR="005A555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</w:t>
            </w:r>
            <w:r w:rsidR="005A555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Ворончихина С.И.</w:t>
            </w:r>
            <w:r w:rsidR="005A555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Боброва Е.А.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РМО для воспитателей старшего дошкольного возраста «Техническое развитие детей дошкольного возраста»</w:t>
            </w:r>
          </w:p>
        </w:tc>
        <w:tc>
          <w:tcPr>
            <w:tcW w:w="2127" w:type="dxa"/>
            <w:shd w:val="clear" w:color="auto" w:fill="auto"/>
          </w:tcPr>
          <w:p w:rsidR="00C66E0C" w:rsidRPr="004B226A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 2020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3" w:name="_Hlk31976760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Балалиева О.В.</w:t>
            </w:r>
          </w:p>
        </w:tc>
        <w:tc>
          <w:tcPr>
            <w:tcW w:w="5557" w:type="dxa"/>
            <w:shd w:val="clear" w:color="auto" w:fill="auto"/>
          </w:tcPr>
          <w:p w:rsidR="00C66E0C" w:rsidRPr="00F83E9D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3E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Городская интеллектуальная игра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</w:t>
            </w:r>
            <w:r w:rsidRPr="00F83E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конкурс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F83E9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Матрешка</w:t>
            </w:r>
            <w:r w:rsidRPr="00BE45A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(Участники)</w:t>
            </w:r>
          </w:p>
        </w:tc>
        <w:tc>
          <w:tcPr>
            <w:tcW w:w="2127" w:type="dxa"/>
            <w:shd w:val="clear" w:color="auto" w:fill="auto"/>
          </w:tcPr>
          <w:p w:rsidR="00C66E0C" w:rsidRPr="00BE45AD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5AD"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</w:tc>
      </w:tr>
      <w:bookmarkEnd w:id="3"/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Ботнарь Н.П.</w:t>
            </w:r>
          </w:p>
        </w:tc>
        <w:tc>
          <w:tcPr>
            <w:tcW w:w="5557" w:type="dxa"/>
            <w:shd w:val="clear" w:color="auto" w:fill="auto"/>
          </w:tcPr>
          <w:p w:rsidR="00C66E0C" w:rsidRPr="00F83E9D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Всероссийский онлайн семинар «Дошкольное образование: профессиональные стандарты и новые компетенции сотрудников»</w:t>
            </w:r>
          </w:p>
        </w:tc>
        <w:tc>
          <w:tcPr>
            <w:tcW w:w="2127" w:type="dxa"/>
            <w:shd w:val="clear" w:color="auto" w:fill="auto"/>
          </w:tcPr>
          <w:p w:rsidR="00C66E0C" w:rsidRPr="009E2251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251">
              <w:rPr>
                <w:rFonts w:ascii="Times New Roman" w:hAnsi="Times New Roman"/>
                <w:color w:val="000000"/>
                <w:sz w:val="28"/>
                <w:szCs w:val="28"/>
              </w:rPr>
              <w:t>Февраль 2020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Миронова Ю.И.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семинар – практикум «Пространство и среда профессионального развития в образовательной организации: от молодого педагога к успешному профессионалу»</w:t>
            </w:r>
          </w:p>
        </w:tc>
        <w:tc>
          <w:tcPr>
            <w:tcW w:w="2127" w:type="dxa"/>
            <w:shd w:val="clear" w:color="auto" w:fill="auto"/>
          </w:tcPr>
          <w:p w:rsidR="00C66E0C" w:rsidRPr="004B226A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26A">
              <w:rPr>
                <w:rFonts w:ascii="Times New Roman" w:hAnsi="Times New Roman"/>
                <w:color w:val="000000"/>
                <w:sz w:val="28"/>
                <w:szCs w:val="28"/>
              </w:rPr>
              <w:t>Февраль 2020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Балалиева О.В.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семинар – практикум «Развитие связной речи и интеллектуально – творческих способностей детей как залог успешного обучения в школе (применение технологии ТРИЗ и РТВ)» (ассоциация педагогов)</w:t>
            </w:r>
          </w:p>
        </w:tc>
        <w:tc>
          <w:tcPr>
            <w:tcW w:w="2127" w:type="dxa"/>
            <w:shd w:val="clear" w:color="auto" w:fill="auto"/>
          </w:tcPr>
          <w:p w:rsidR="00C66E0C" w:rsidRPr="004B226A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26A">
              <w:rPr>
                <w:rFonts w:ascii="Times New Roman" w:hAnsi="Times New Roman"/>
                <w:color w:val="000000"/>
                <w:sz w:val="28"/>
                <w:szCs w:val="28"/>
              </w:rPr>
              <w:t>Февраль 2020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Волокитина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 фестиваль «Маленькая страна» (Участники)</w:t>
            </w:r>
          </w:p>
        </w:tc>
        <w:tc>
          <w:tcPr>
            <w:tcW w:w="2127" w:type="dxa"/>
            <w:shd w:val="clear" w:color="auto" w:fill="auto"/>
          </w:tcPr>
          <w:p w:rsidR="00C66E0C" w:rsidRPr="004B226A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226A">
              <w:rPr>
                <w:rFonts w:ascii="Times New Roman" w:hAnsi="Times New Roman"/>
                <w:color w:val="000000"/>
                <w:sz w:val="28"/>
                <w:szCs w:val="28"/>
              </w:rPr>
              <w:t>Февраль 2020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Ибрагимова Ф.И.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Фестиваль «Здоровье – 2020»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51B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</w:t>
            </w:r>
            <w:r w:rsidRPr="00A72D40">
              <w:rPr>
                <w:rFonts w:ascii="Times New Roman" w:hAnsi="Times New Roman"/>
                <w:sz w:val="28"/>
                <w:szCs w:val="28"/>
              </w:rPr>
              <w:t>) (Победители)</w:t>
            </w:r>
          </w:p>
        </w:tc>
        <w:tc>
          <w:tcPr>
            <w:tcW w:w="2127" w:type="dxa"/>
            <w:shd w:val="clear" w:color="auto" w:fill="auto"/>
          </w:tcPr>
          <w:p w:rsidR="00C66E0C" w:rsidRPr="00A72D40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D40"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</w:tc>
      </w:tr>
      <w:tr w:rsidR="00C66E0C" w:rsidRPr="00507819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Pr="00517BC6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BC6">
              <w:rPr>
                <w:rFonts w:ascii="Times New Roman" w:hAnsi="Times New Roman"/>
                <w:sz w:val="28"/>
                <w:szCs w:val="28"/>
              </w:rPr>
              <w:lastRenderedPageBreak/>
              <w:t>Ботнарь Н.П.</w:t>
            </w:r>
          </w:p>
        </w:tc>
        <w:tc>
          <w:tcPr>
            <w:tcW w:w="5557" w:type="dxa"/>
            <w:shd w:val="clear" w:color="auto" w:fill="auto"/>
          </w:tcPr>
          <w:p w:rsidR="00C66E0C" w:rsidRPr="00517BC6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BC6">
              <w:rPr>
                <w:rFonts w:ascii="Times New Roman" w:hAnsi="Times New Roman"/>
                <w:sz w:val="28"/>
                <w:szCs w:val="28"/>
              </w:rPr>
              <w:t>Семинар для руководителей (заместителей) МДОО по профессиональному стандарту педагога МДОО (</w:t>
            </w:r>
            <w:proofErr w:type="spellStart"/>
            <w:r w:rsidRPr="00517BC6">
              <w:rPr>
                <w:rFonts w:ascii="Times New Roman" w:hAnsi="Times New Roman"/>
                <w:sz w:val="28"/>
                <w:szCs w:val="28"/>
              </w:rPr>
              <w:t>Волосовец</w:t>
            </w:r>
            <w:proofErr w:type="spellEnd"/>
            <w:r w:rsidRPr="00517BC6">
              <w:rPr>
                <w:rFonts w:ascii="Times New Roman" w:hAnsi="Times New Roman"/>
                <w:sz w:val="28"/>
                <w:szCs w:val="28"/>
              </w:rPr>
              <w:t xml:space="preserve"> Т.В.)</w:t>
            </w:r>
          </w:p>
        </w:tc>
        <w:tc>
          <w:tcPr>
            <w:tcW w:w="2127" w:type="dxa"/>
            <w:shd w:val="clear" w:color="auto" w:fill="auto"/>
          </w:tcPr>
          <w:p w:rsidR="00C66E0C" w:rsidRPr="00517BC6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C6"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Pr="00517BC6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7BC6">
              <w:rPr>
                <w:rFonts w:ascii="Times New Roman" w:hAnsi="Times New Roman"/>
                <w:sz w:val="28"/>
                <w:szCs w:val="28"/>
              </w:rPr>
              <w:t>Сипко</w:t>
            </w:r>
            <w:proofErr w:type="spellEnd"/>
            <w:r w:rsidRPr="00517BC6"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5557" w:type="dxa"/>
            <w:shd w:val="clear" w:color="auto" w:fill="auto"/>
          </w:tcPr>
          <w:p w:rsidR="00C66E0C" w:rsidRPr="00517BC6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BC6">
              <w:rPr>
                <w:rFonts w:ascii="Times New Roman" w:hAnsi="Times New Roman"/>
                <w:sz w:val="28"/>
                <w:szCs w:val="28"/>
              </w:rPr>
              <w:t>Семинар – практикум «Применение интерактивных технологий дошкольниками в процессе самостоятельного проведения музыкально – игровых программ» (ассоциация педагогов)</w:t>
            </w:r>
          </w:p>
        </w:tc>
        <w:tc>
          <w:tcPr>
            <w:tcW w:w="2127" w:type="dxa"/>
            <w:shd w:val="clear" w:color="auto" w:fill="auto"/>
          </w:tcPr>
          <w:p w:rsidR="00C66E0C" w:rsidRPr="00517BC6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C6"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</w:tc>
      </w:tr>
      <w:tr w:rsidR="00C66E0C" w:rsidRPr="008A1A35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Pr="00517BC6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BC6">
              <w:rPr>
                <w:rFonts w:ascii="Times New Roman" w:hAnsi="Times New Roman"/>
                <w:sz w:val="28"/>
                <w:szCs w:val="28"/>
              </w:rPr>
              <w:t>Боброва Е.А.</w:t>
            </w:r>
            <w:r w:rsidR="005A5551" w:rsidRPr="00517B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6E0C" w:rsidRPr="00517BC6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BC6">
              <w:rPr>
                <w:rFonts w:ascii="Times New Roman" w:hAnsi="Times New Roman"/>
                <w:sz w:val="28"/>
                <w:szCs w:val="28"/>
              </w:rPr>
              <w:t>Шевелева Н.В.</w:t>
            </w:r>
          </w:p>
        </w:tc>
        <w:tc>
          <w:tcPr>
            <w:tcW w:w="5557" w:type="dxa"/>
            <w:shd w:val="clear" w:color="auto" w:fill="auto"/>
          </w:tcPr>
          <w:p w:rsidR="00C66E0C" w:rsidRPr="00517BC6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BC6">
              <w:rPr>
                <w:rFonts w:ascii="Times New Roman" w:hAnsi="Times New Roman"/>
                <w:sz w:val="28"/>
                <w:szCs w:val="28"/>
              </w:rPr>
              <w:t>Районный конкурс техно-книжек «</w:t>
            </w:r>
            <w:proofErr w:type="spellStart"/>
            <w:r w:rsidRPr="00517BC6">
              <w:rPr>
                <w:rFonts w:ascii="Times New Roman" w:hAnsi="Times New Roman"/>
                <w:sz w:val="28"/>
                <w:szCs w:val="28"/>
              </w:rPr>
              <w:t>Технарики</w:t>
            </w:r>
            <w:proofErr w:type="spellEnd"/>
            <w:r w:rsidRPr="00517BC6">
              <w:rPr>
                <w:rFonts w:ascii="Times New Roman" w:hAnsi="Times New Roman"/>
                <w:sz w:val="28"/>
                <w:szCs w:val="28"/>
              </w:rPr>
              <w:t xml:space="preserve"> в мире профессий» (Участники)</w:t>
            </w:r>
          </w:p>
        </w:tc>
        <w:tc>
          <w:tcPr>
            <w:tcW w:w="2127" w:type="dxa"/>
            <w:shd w:val="clear" w:color="auto" w:fill="auto"/>
          </w:tcPr>
          <w:p w:rsidR="00C66E0C" w:rsidRPr="00517BC6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C6"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</w:tc>
      </w:tr>
      <w:tr w:rsidR="00C66E0C" w:rsidRPr="001A0FF6" w:rsidTr="005A5551">
        <w:trPr>
          <w:trHeight w:val="677"/>
        </w:trPr>
        <w:tc>
          <w:tcPr>
            <w:tcW w:w="2552" w:type="dxa"/>
            <w:shd w:val="clear" w:color="auto" w:fill="auto"/>
          </w:tcPr>
          <w:p w:rsidR="00C66E0C" w:rsidRPr="00517BC6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BC6">
              <w:rPr>
                <w:rFonts w:ascii="Times New Roman" w:hAnsi="Times New Roman"/>
                <w:sz w:val="28"/>
                <w:szCs w:val="28"/>
              </w:rPr>
              <w:t>Миронова Ю.И.</w:t>
            </w:r>
            <w:r w:rsidR="005A5551" w:rsidRPr="00517B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6E0C" w:rsidRPr="00517BC6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7BC6">
              <w:rPr>
                <w:rFonts w:ascii="Times New Roman" w:hAnsi="Times New Roman"/>
                <w:sz w:val="28"/>
                <w:szCs w:val="28"/>
              </w:rPr>
              <w:t>Ворончихина С.И.</w:t>
            </w:r>
          </w:p>
        </w:tc>
        <w:tc>
          <w:tcPr>
            <w:tcW w:w="5557" w:type="dxa"/>
            <w:shd w:val="clear" w:color="auto" w:fill="auto"/>
          </w:tcPr>
          <w:p w:rsidR="00C66E0C" w:rsidRPr="00517BC6" w:rsidRDefault="00C66E0C" w:rsidP="00C66E0C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17BC6">
              <w:rPr>
                <w:rFonts w:ascii="Times New Roman" w:hAnsi="Times New Roman"/>
                <w:bCs/>
                <w:sz w:val="28"/>
                <w:szCs w:val="28"/>
              </w:rPr>
              <w:t xml:space="preserve">Международная образовательная выставка – форум </w:t>
            </w:r>
            <w:r w:rsidRPr="00517B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SMART</w:t>
            </w:r>
            <w:r w:rsidRPr="00517BC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17B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EXPO</w:t>
            </w:r>
            <w:r w:rsidRPr="00517BC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517BC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URAL</w:t>
            </w:r>
          </w:p>
        </w:tc>
        <w:tc>
          <w:tcPr>
            <w:tcW w:w="2127" w:type="dxa"/>
            <w:shd w:val="clear" w:color="auto" w:fill="auto"/>
          </w:tcPr>
          <w:p w:rsidR="00C66E0C" w:rsidRPr="00517BC6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BC6">
              <w:rPr>
                <w:rFonts w:ascii="Times New Roman" w:hAnsi="Times New Roman"/>
                <w:sz w:val="28"/>
                <w:szCs w:val="28"/>
              </w:rPr>
              <w:t>Март 2020</w:t>
            </w:r>
          </w:p>
        </w:tc>
      </w:tr>
      <w:tr w:rsidR="00C66E0C" w:rsidRPr="00A72D40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Балалиева О.В.</w:t>
            </w:r>
          </w:p>
        </w:tc>
        <w:tc>
          <w:tcPr>
            <w:tcW w:w="5557" w:type="dxa"/>
            <w:shd w:val="clear" w:color="auto" w:fill="auto"/>
          </w:tcPr>
          <w:p w:rsidR="00C66E0C" w:rsidRPr="00A72D40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D40">
              <w:rPr>
                <w:rFonts w:ascii="Times New Roman" w:hAnsi="Times New Roman"/>
                <w:sz w:val="28"/>
                <w:szCs w:val="28"/>
              </w:rPr>
              <w:t>Городская интеллектуальная игра – конкурс «Грамотейка» (Участники)</w:t>
            </w:r>
          </w:p>
        </w:tc>
        <w:tc>
          <w:tcPr>
            <w:tcW w:w="2127" w:type="dxa"/>
            <w:shd w:val="clear" w:color="auto" w:fill="auto"/>
          </w:tcPr>
          <w:p w:rsidR="00C66E0C" w:rsidRPr="00A72D40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D40">
              <w:rPr>
                <w:rFonts w:ascii="Times New Roman" w:hAnsi="Times New Roman"/>
                <w:sz w:val="28"/>
                <w:szCs w:val="28"/>
              </w:rPr>
              <w:t>Апрель 2020</w:t>
            </w:r>
          </w:p>
        </w:tc>
      </w:tr>
      <w:tr w:rsidR="00C66E0C" w:rsidRPr="00A72D40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5557" w:type="dxa"/>
            <w:shd w:val="clear" w:color="auto" w:fill="auto"/>
          </w:tcPr>
          <w:p w:rsidR="00C66E0C" w:rsidRPr="00A72D40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– праздник «Салют героям!» (Победители)</w:t>
            </w:r>
          </w:p>
        </w:tc>
        <w:tc>
          <w:tcPr>
            <w:tcW w:w="2127" w:type="dxa"/>
            <w:shd w:val="clear" w:color="auto" w:fill="auto"/>
          </w:tcPr>
          <w:p w:rsidR="00C66E0C" w:rsidRPr="00A72D40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D40">
              <w:rPr>
                <w:rFonts w:ascii="Times New Roman" w:hAnsi="Times New Roman"/>
                <w:sz w:val="28"/>
                <w:szCs w:val="28"/>
              </w:rPr>
              <w:t>Апрель 2020</w:t>
            </w:r>
          </w:p>
        </w:tc>
      </w:tr>
      <w:tr w:rsidR="00C66E0C" w:rsidRPr="00A72D40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Желамская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Г.В.</w:t>
            </w:r>
            <w:r w:rsidR="005A555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семейной фотографии в рамках реализации программы «Разговор о правильном питании»</w:t>
            </w:r>
          </w:p>
        </w:tc>
        <w:tc>
          <w:tcPr>
            <w:tcW w:w="2127" w:type="dxa"/>
            <w:shd w:val="clear" w:color="auto" w:fill="auto"/>
          </w:tcPr>
          <w:p w:rsidR="00C66E0C" w:rsidRPr="00A72D40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D40">
              <w:rPr>
                <w:rFonts w:ascii="Times New Roman" w:hAnsi="Times New Roman"/>
                <w:sz w:val="28"/>
                <w:szCs w:val="28"/>
              </w:rPr>
              <w:t>Апрель 2020</w:t>
            </w:r>
          </w:p>
        </w:tc>
      </w:tr>
      <w:tr w:rsidR="00C66E0C" w:rsidRPr="00A72D40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Желамская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Г.В.</w:t>
            </w:r>
            <w:r w:rsidR="005A555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И.А.</w:t>
            </w:r>
            <w:r w:rsidR="005A555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  <w:r w:rsidR="005A5551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Закирова Г.М.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детских творческих работ в рамках реализации программы «Разговор о правильном питании»</w:t>
            </w:r>
          </w:p>
        </w:tc>
        <w:tc>
          <w:tcPr>
            <w:tcW w:w="2127" w:type="dxa"/>
            <w:shd w:val="clear" w:color="auto" w:fill="auto"/>
          </w:tcPr>
          <w:p w:rsidR="00C66E0C" w:rsidRPr="00A72D40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D40">
              <w:rPr>
                <w:rFonts w:ascii="Times New Roman" w:hAnsi="Times New Roman"/>
                <w:sz w:val="28"/>
                <w:szCs w:val="28"/>
              </w:rPr>
              <w:t>Апрель 2020</w:t>
            </w:r>
          </w:p>
        </w:tc>
      </w:tr>
      <w:tr w:rsidR="00C66E0C" w:rsidRPr="00A72D40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Желамская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Г.В.</w:t>
            </w:r>
          </w:p>
        </w:tc>
        <w:tc>
          <w:tcPr>
            <w:tcW w:w="555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отборочный тур конкурса методик реализации программы «Разговор о правильном питании» (Победитель)</w:t>
            </w:r>
          </w:p>
        </w:tc>
        <w:tc>
          <w:tcPr>
            <w:tcW w:w="2127" w:type="dxa"/>
            <w:shd w:val="clear" w:color="auto" w:fill="auto"/>
          </w:tcPr>
          <w:p w:rsidR="00C66E0C" w:rsidRPr="00A72D40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2020</w:t>
            </w:r>
          </w:p>
        </w:tc>
      </w:tr>
      <w:tr w:rsidR="00C66E0C" w:rsidRPr="00A72D40" w:rsidTr="005A5551">
        <w:trPr>
          <w:trHeight w:val="585"/>
        </w:trPr>
        <w:tc>
          <w:tcPr>
            <w:tcW w:w="2552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Балалиева О.В.</w:t>
            </w:r>
          </w:p>
        </w:tc>
        <w:tc>
          <w:tcPr>
            <w:tcW w:w="5557" w:type="dxa"/>
            <w:shd w:val="clear" w:color="auto" w:fill="auto"/>
          </w:tcPr>
          <w:p w:rsidR="00C66E0C" w:rsidRPr="007E01C6" w:rsidRDefault="00C66E0C" w:rsidP="00C66E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региональная научно – практическая конференция «ДОШКОЛЬНОЕ ОБРАЗОВАНИЕ: СТРАТЕГИИ РАЗВИТИЯ В СОВРЕМЕННЫХ УСЛОВИЯХ» </w:t>
            </w:r>
          </w:p>
        </w:tc>
        <w:tc>
          <w:tcPr>
            <w:tcW w:w="2127" w:type="dxa"/>
            <w:shd w:val="clear" w:color="auto" w:fill="auto"/>
          </w:tcPr>
          <w:p w:rsidR="00C66E0C" w:rsidRDefault="00C66E0C" w:rsidP="00C66E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2020</w:t>
            </w:r>
          </w:p>
        </w:tc>
      </w:tr>
    </w:tbl>
    <w:p w:rsidR="008B4A84" w:rsidRDefault="008B4A84"/>
    <w:sectPr w:rsidR="008B4A84" w:rsidSect="00C66E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B3"/>
    <w:rsid w:val="00517BC6"/>
    <w:rsid w:val="005A5551"/>
    <w:rsid w:val="008B4A84"/>
    <w:rsid w:val="00C66E0C"/>
    <w:rsid w:val="00E8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0059"/>
  <w15:chartTrackingRefBased/>
  <w15:docId w15:val="{904163AD-5247-4C11-9EF0-825971F7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E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706</Words>
  <Characters>4029</Characters>
  <Application>Microsoft Office Word</Application>
  <DocSecurity>0</DocSecurity>
  <Lines>33</Lines>
  <Paragraphs>9</Paragraphs>
  <ScaleCrop>false</ScaleCrop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2020-07-06T08:12:00Z</dcterms:created>
  <dcterms:modified xsi:type="dcterms:W3CDTF">2020-07-06T08:47:00Z</dcterms:modified>
</cp:coreProperties>
</file>